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57" w:rsidRPr="005E19FE" w:rsidRDefault="00151C57" w:rsidP="00151C57">
      <w:pPr>
        <w:pStyle w:val="a3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5E19FE">
        <w:rPr>
          <w:rFonts w:ascii="Times New Roman" w:hAnsi="Times New Roman" w:cs="Times New Roman"/>
          <w:sz w:val="28"/>
          <w:szCs w:val="28"/>
          <w:lang w:val="uk-UA"/>
        </w:rPr>
        <w:t xml:space="preserve">Прокурору </w:t>
      </w:r>
      <w:r w:rsidRPr="005E19F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51C57" w:rsidRPr="005E19FE" w:rsidRDefault="00151C57" w:rsidP="00151C57">
      <w:pPr>
        <w:pStyle w:val="a3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9FE">
        <w:rPr>
          <w:rFonts w:ascii="Times New Roman" w:hAnsi="Times New Roman" w:cs="Times New Roman"/>
          <w:i/>
          <w:sz w:val="28"/>
          <w:szCs w:val="28"/>
          <w:lang w:val="uk-UA"/>
        </w:rPr>
        <w:t>ВІД КОГО</w:t>
      </w:r>
    </w:p>
    <w:p w:rsidR="00151C57" w:rsidRPr="005E19FE" w:rsidRDefault="00151C57" w:rsidP="00151C57">
      <w:pPr>
        <w:pStyle w:val="a3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1E0F" w:rsidRPr="005E19FE" w:rsidRDefault="00601E0F" w:rsidP="00151C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1C57" w:rsidRPr="005E19FE" w:rsidRDefault="00151C57" w:rsidP="00151C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19FE">
        <w:rPr>
          <w:rFonts w:ascii="Times New Roman" w:hAnsi="Times New Roman" w:cs="Times New Roman"/>
          <w:b/>
          <w:sz w:val="28"/>
          <w:szCs w:val="28"/>
          <w:lang w:val="uk-UA"/>
        </w:rPr>
        <w:t>КЛОПОТАННЯ</w:t>
      </w:r>
    </w:p>
    <w:p w:rsidR="00151C57" w:rsidRPr="005E19FE" w:rsidRDefault="00151C57" w:rsidP="00151C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19FE">
        <w:rPr>
          <w:rFonts w:ascii="Times New Roman" w:hAnsi="Times New Roman" w:cs="Times New Roman"/>
          <w:b/>
          <w:sz w:val="28"/>
          <w:szCs w:val="28"/>
          <w:lang w:val="uk-UA"/>
        </w:rPr>
        <w:t>про закриття кримінального провадження</w:t>
      </w:r>
    </w:p>
    <w:p w:rsidR="00151C57" w:rsidRPr="005E19FE" w:rsidRDefault="00151C57" w:rsidP="00151C57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1C57" w:rsidRPr="005E19FE" w:rsidRDefault="00151C57" w:rsidP="00151C57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9FE">
        <w:rPr>
          <w:rFonts w:ascii="Times New Roman" w:hAnsi="Times New Roman" w:cs="Times New Roman"/>
          <w:sz w:val="28"/>
          <w:szCs w:val="28"/>
          <w:lang w:val="uk-UA"/>
        </w:rPr>
        <w:t xml:space="preserve">У Вашому провадженні перебуває матеріал досудового розслідування  за № ________ від _________ за ознаками кримінального правопорушення, передбаченого ст. 365 ч. 2 КК України, повідомлення про підозру в якому пред’явлено </w:t>
      </w:r>
      <w:r w:rsidRPr="005E19FE">
        <w:rPr>
          <w:rFonts w:ascii="Times New Roman" w:hAnsi="Times New Roman" w:cs="Times New Roman"/>
          <w:i/>
          <w:sz w:val="28"/>
          <w:szCs w:val="28"/>
          <w:lang w:val="uk-UA"/>
        </w:rPr>
        <w:t>ОСОБА 1</w:t>
      </w:r>
      <w:r w:rsidRPr="005E19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1C57" w:rsidRPr="005E19FE" w:rsidRDefault="00151C57" w:rsidP="00151C57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9FE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із відсутністю у матеріалах кримінального провадження прямих, достатніх та належних доказів, які б окремо або у своїй сукупності підтверджували факт скоєння </w:t>
      </w:r>
      <w:r w:rsidRPr="005E19FE">
        <w:rPr>
          <w:rFonts w:ascii="Times New Roman" w:hAnsi="Times New Roman" w:cs="Times New Roman"/>
          <w:i/>
          <w:sz w:val="28"/>
          <w:szCs w:val="28"/>
          <w:lang w:val="uk-UA"/>
        </w:rPr>
        <w:t>ОСОБА 1</w:t>
      </w:r>
      <w:r w:rsidRPr="005E19FE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кримінального правопорушення стосовно </w:t>
      </w:r>
      <w:r w:rsidRPr="005E19FE">
        <w:rPr>
          <w:rFonts w:ascii="Times New Roman" w:hAnsi="Times New Roman" w:cs="Times New Roman"/>
          <w:i/>
          <w:sz w:val="28"/>
          <w:szCs w:val="28"/>
          <w:lang w:val="uk-UA"/>
        </w:rPr>
        <w:t>ОСОБА 2</w:t>
      </w:r>
      <w:r w:rsidRPr="005E19FE">
        <w:rPr>
          <w:rFonts w:ascii="Times New Roman" w:hAnsi="Times New Roman" w:cs="Times New Roman"/>
          <w:sz w:val="28"/>
          <w:szCs w:val="28"/>
          <w:lang w:val="uk-UA"/>
        </w:rPr>
        <w:t xml:space="preserve">, наявністю доказів, які доводять непричетність до інкримінованого правопорушення, а також наявністю у сторони захисту зауважень щодо порядку отримання доказів, у зв’язку з чим деякі із них у судовому порядку мають бути визнані недопустимими, вважаю, що подія кримінального правопорушення не доведена. </w:t>
      </w:r>
    </w:p>
    <w:p w:rsidR="00151C57" w:rsidRPr="005E19FE" w:rsidRDefault="00151C57" w:rsidP="00151C57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9FE">
        <w:rPr>
          <w:rFonts w:ascii="Times New Roman" w:hAnsi="Times New Roman" w:cs="Times New Roman"/>
          <w:sz w:val="28"/>
          <w:szCs w:val="28"/>
          <w:lang w:val="uk-UA"/>
        </w:rPr>
        <w:t>Основним завдання кримінального провадження, які передбачені ст. 2 КПК України є, у т.ч. і забезпечення повного та неупередженого розслідування з тим, щоб кожний, хто вчинив кримінальне правопорушення, був притягнутий до кримінальної відповідальності в міру своєї вини, жоден не винуватий не був обвинувачений.</w:t>
      </w:r>
    </w:p>
    <w:p w:rsidR="00151C57" w:rsidRPr="005E19FE" w:rsidRDefault="00151C57" w:rsidP="00151C57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9FE">
        <w:rPr>
          <w:rFonts w:ascii="Times New Roman" w:hAnsi="Times New Roman" w:cs="Times New Roman"/>
          <w:sz w:val="28"/>
          <w:szCs w:val="28"/>
          <w:lang w:val="uk-UA"/>
        </w:rPr>
        <w:t>На підставі п. 1 ч. 2 ст. 283, п.1 ч. 1 ст. 284 КПК України прошу прийняти рішення про закриття кримінального провадження, внесеного до ЄРДР за № ________ від ______, у зв’язку із відсутністю події кримінального правопорушення.</w:t>
      </w:r>
    </w:p>
    <w:p w:rsidR="00151C57" w:rsidRPr="005E19FE" w:rsidRDefault="00151C57" w:rsidP="00151C57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1E0F" w:rsidRPr="005E19FE" w:rsidRDefault="00601E0F" w:rsidP="00151C57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1C57" w:rsidRPr="005E19FE" w:rsidRDefault="00601E0F" w:rsidP="00151C57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19FE">
        <w:rPr>
          <w:rFonts w:ascii="Times New Roman" w:hAnsi="Times New Roman" w:cs="Times New Roman"/>
          <w:i/>
          <w:sz w:val="28"/>
          <w:szCs w:val="28"/>
          <w:lang w:val="uk-UA"/>
        </w:rPr>
        <w:t>ДАТА</w:t>
      </w:r>
      <w:r w:rsidRPr="005E19FE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E19FE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E19FE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E19FE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E19FE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E19FE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E19FE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E19FE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E19FE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E19FE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E19FE">
        <w:rPr>
          <w:rFonts w:ascii="Times New Roman" w:hAnsi="Times New Roman" w:cs="Times New Roman"/>
          <w:i/>
          <w:sz w:val="28"/>
          <w:szCs w:val="28"/>
          <w:lang w:val="uk-UA"/>
        </w:rPr>
        <w:tab/>
        <w:t>ПІДПИС</w:t>
      </w:r>
    </w:p>
    <w:p w:rsidR="00151C57" w:rsidRPr="005E19FE" w:rsidRDefault="00151C57" w:rsidP="00151C57">
      <w:pPr>
        <w:pStyle w:val="a3"/>
        <w:rPr>
          <w:sz w:val="28"/>
          <w:szCs w:val="28"/>
          <w:lang w:val="uk-UA"/>
        </w:rPr>
      </w:pPr>
    </w:p>
    <w:bookmarkEnd w:id="0"/>
    <w:p w:rsidR="00566827" w:rsidRPr="005E19FE" w:rsidRDefault="00566827" w:rsidP="00151C57">
      <w:pPr>
        <w:pStyle w:val="a3"/>
        <w:rPr>
          <w:sz w:val="28"/>
          <w:szCs w:val="28"/>
        </w:rPr>
      </w:pPr>
    </w:p>
    <w:sectPr w:rsidR="00566827" w:rsidRPr="005E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1C57"/>
    <w:rsid w:val="00151C57"/>
    <w:rsid w:val="00566827"/>
    <w:rsid w:val="005E19FE"/>
    <w:rsid w:val="0060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C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Company>Grizli777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a.serbina</dc:creator>
  <cp:keywords/>
  <dc:description/>
  <cp:lastModifiedBy>Сергей</cp:lastModifiedBy>
  <cp:revision>4</cp:revision>
  <dcterms:created xsi:type="dcterms:W3CDTF">2014-11-10T08:46:00Z</dcterms:created>
  <dcterms:modified xsi:type="dcterms:W3CDTF">2015-07-11T08:54:00Z</dcterms:modified>
</cp:coreProperties>
</file>